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237F18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37F18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237F18" w:rsidRDefault="00237F18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37F18">
        <w:rPr>
          <w:rFonts w:ascii="Times New Roman" w:eastAsia="Calibri" w:hAnsi="Times New Roman" w:cs="Times New Roman"/>
          <w:b/>
          <w:sz w:val="28"/>
          <w:szCs w:val="28"/>
        </w:rPr>
        <w:t>инженеров изыскателей «Профессионалы рынка инженерных изысканий в области строительства»</w:t>
      </w:r>
    </w:p>
    <w:p w:rsidR="00F01E63" w:rsidRPr="008F1312" w:rsidRDefault="00F01E63" w:rsidP="008F131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E63" w:rsidRPr="00237F18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237F18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237F18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237F18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237F18" w:rsidRPr="00237F18">
        <w:rPr>
          <w:rFonts w:ascii="Times New Roman" w:eastAsia="Calibri" w:hAnsi="Times New Roman" w:cs="Times New Roman"/>
          <w:sz w:val="24"/>
          <w:szCs w:val="24"/>
        </w:rPr>
        <w:t>26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237F18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237F18">
        <w:rPr>
          <w:rFonts w:ascii="Times New Roman" w:eastAsia="Calibri" w:hAnsi="Times New Roman" w:cs="Times New Roman"/>
          <w:sz w:val="24"/>
          <w:szCs w:val="24"/>
        </w:rPr>
        <w:t xml:space="preserve"> 14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237F18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237F18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Pr="00237F18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237F18" w:rsidRDefault="00FA45FA" w:rsidP="008F131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237F18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7F18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FA45FA" w:rsidRPr="00237F18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7F18">
        <w:rPr>
          <w:rFonts w:ascii="Times New Roman" w:eastAsia="Calibri" w:hAnsi="Times New Roman" w:cs="Times New Roman"/>
          <w:b/>
          <w:sz w:val="24"/>
          <w:szCs w:val="24"/>
        </w:rPr>
        <w:t xml:space="preserve">между Ассоциацией </w:t>
      </w:r>
      <w:r w:rsidR="00237F18" w:rsidRPr="00237F18">
        <w:rPr>
          <w:rFonts w:ascii="Times New Roman" w:eastAsia="Calibri" w:hAnsi="Times New Roman" w:cs="Times New Roman"/>
          <w:b/>
          <w:sz w:val="24"/>
          <w:szCs w:val="24"/>
        </w:rPr>
        <w:t>инженеров изыскателей «Профессионалы рынка инженерных изысканий в области строительства»</w:t>
      </w:r>
    </w:p>
    <w:p w:rsidR="00FA45FA" w:rsidRPr="00237F18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7F18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237F18" w:rsidRDefault="00FA45FA" w:rsidP="008F1312">
      <w:pPr>
        <w:tabs>
          <w:tab w:val="left" w:pos="4680"/>
          <w:tab w:val="left" w:pos="558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237F18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237F18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="00237F18" w:rsidRPr="00237F18">
        <w:rPr>
          <w:rFonts w:ascii="Times New Roman" w:eastAsia="Calibri" w:hAnsi="Times New Roman" w:cs="Times New Roman"/>
          <w:sz w:val="24"/>
          <w:szCs w:val="24"/>
        </w:rPr>
        <w:t>инженеров изыскателей «Профессионалы рынка инженерных изысканий в области строительства»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="00237F18" w:rsidRPr="00237F18">
        <w:rPr>
          <w:rFonts w:ascii="Times New Roman" w:eastAsia="Calibri" w:hAnsi="Times New Roman" w:cs="Times New Roman"/>
          <w:sz w:val="24"/>
          <w:szCs w:val="24"/>
        </w:rPr>
        <w:t>инженеров изыскателей «Профессионалы рынка инженерных</w:t>
      </w:r>
      <w:proofErr w:type="gramEnd"/>
      <w:r w:rsidR="00237F18" w:rsidRPr="00237F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237F18" w:rsidRPr="00237F18">
        <w:rPr>
          <w:rFonts w:ascii="Times New Roman" w:eastAsia="Calibri" w:hAnsi="Times New Roman" w:cs="Times New Roman"/>
          <w:sz w:val="24"/>
          <w:szCs w:val="24"/>
        </w:rPr>
        <w:t>изысканий в области строительства»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Ассоциация) и устанавливает порядок обмена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237F18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инженеров изыскателей «Профессионалы рынка инженерных изысканий в области</w:t>
      </w:r>
      <w:proofErr w:type="gramEnd"/>
      <w:r w:rsidR="00237F18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строительства»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членов».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237F18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237F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237F18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инженеров изыскателей «Профессионалы рынка инженерных изысканий в области строительства»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 в течение 5 (пяти</w:t>
      </w:r>
      <w:r w:rsidR="00AC316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</w:t>
      </w:r>
      <w:proofErr w:type="gramStart"/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с даты уплаты</w:t>
      </w:r>
      <w:proofErr w:type="gramEnd"/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целевого членского взноса в соответствии с п. </w:t>
      </w:r>
      <w:r w:rsidR="00E37AFB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237F18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кабинет должен подать 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237F18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A45F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237F18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237F18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Pr="00237F18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16736D" w:rsidRPr="00237F18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237F18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237F18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237F18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между Ассоциацией </w:t>
      </w:r>
      <w:r w:rsidR="00237F18" w:rsidRPr="00237F18">
        <w:rPr>
          <w:rFonts w:ascii="Times New Roman" w:eastAsia="Calibri" w:hAnsi="Times New Roman" w:cs="Times New Roman"/>
          <w:sz w:val="24"/>
          <w:szCs w:val="24"/>
        </w:rPr>
        <w:t>инженеров изыскателей «Профессионалы рынка инженерных изысканий в области строительства»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</w:p>
    <w:p w:rsidR="00D925D8" w:rsidRPr="00237F18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F18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237F18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237F18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237F18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="00237F18" w:rsidRPr="00237F18">
        <w:rPr>
          <w:rFonts w:ascii="Times New Roman" w:eastAsia="Calibri" w:hAnsi="Times New Roman" w:cs="Times New Roman"/>
          <w:sz w:val="24"/>
          <w:szCs w:val="24"/>
        </w:rPr>
        <w:t>инженеров изыскателей «Профессионалы рынка инженерных изысканий в области строительства»</w:t>
      </w:r>
    </w:p>
    <w:p w:rsidR="00E276DE" w:rsidRPr="00237F18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237F18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F18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237F18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7F18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237F18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237F18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237F18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237F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237F18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237F18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237F18">
        <w:rPr>
          <w:rFonts w:ascii="Times New Roman" w:hAnsi="Times New Roman" w:cs="Times New Roman"/>
          <w:sz w:val="24"/>
          <w:szCs w:val="24"/>
        </w:rPr>
        <w:t xml:space="preserve"> в</w:t>
      </w:r>
      <w:r w:rsidRPr="00237F18">
        <w:rPr>
          <w:rFonts w:ascii="Times New Roman" w:hAnsi="Times New Roman" w:cs="Times New Roman"/>
          <w:sz w:val="24"/>
          <w:szCs w:val="24"/>
        </w:rPr>
        <w:t xml:space="preserve"> 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с Ассоциацией </w:t>
      </w:r>
      <w:r w:rsidR="00237F18" w:rsidRPr="00237F18">
        <w:rPr>
          <w:rFonts w:ascii="Times New Roman" w:eastAsia="Calibri" w:hAnsi="Times New Roman" w:cs="Times New Roman"/>
          <w:sz w:val="24"/>
          <w:szCs w:val="24"/>
        </w:rPr>
        <w:t>инженеров изыскателей «Профессионалы рынка инженерных изысканий в области строительства»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Положением об обмене</w:t>
      </w:r>
      <w:r w:rsidR="005D4845" w:rsidRPr="00237F18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7F18" w:rsidRPr="00237F18">
        <w:rPr>
          <w:rFonts w:ascii="Times New Roman" w:eastAsia="Calibri" w:hAnsi="Times New Roman" w:cs="Times New Roman"/>
          <w:sz w:val="24"/>
          <w:szCs w:val="24"/>
        </w:rPr>
        <w:t>инженеров изыскателей «Профессионалы рынка инженерных изысканий в области строительства»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и её членами (далее – Положение) и просит выставить счет для о</w:t>
      </w:r>
      <w:r w:rsidR="0089184D" w:rsidRPr="00237F18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  <w:proofErr w:type="gramEnd"/>
    </w:p>
    <w:p w:rsidR="00E276DE" w:rsidRPr="00237F18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237F18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237F18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237F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237F18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237F18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237F18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237F18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237F18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237F18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237F18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237F18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237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37F18"/>
    <w:rsid w:val="002C19EB"/>
    <w:rsid w:val="00381E22"/>
    <w:rsid w:val="003F78E0"/>
    <w:rsid w:val="005D4845"/>
    <w:rsid w:val="00600AFF"/>
    <w:rsid w:val="00662AAB"/>
    <w:rsid w:val="00814A6A"/>
    <w:rsid w:val="0089184D"/>
    <w:rsid w:val="008F1312"/>
    <w:rsid w:val="00945149"/>
    <w:rsid w:val="00A45735"/>
    <w:rsid w:val="00AC316A"/>
    <w:rsid w:val="00B04B95"/>
    <w:rsid w:val="00B31341"/>
    <w:rsid w:val="00B750BE"/>
    <w:rsid w:val="00CF69A2"/>
    <w:rsid w:val="00D269F7"/>
    <w:rsid w:val="00D925D8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2</cp:revision>
  <dcterms:created xsi:type="dcterms:W3CDTF">2026-09-17T13:44:00Z</dcterms:created>
  <dcterms:modified xsi:type="dcterms:W3CDTF">2026-09-17T13:44:00Z</dcterms:modified>
</cp:coreProperties>
</file>